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28"/>
          <w:szCs w:val="28"/>
        </w:rPr>
      </w:pPr>
      <w:bookmarkStart w:colFirst="0" w:colLast="0" w:name="_n7xtn0l8ziz2" w:id="0"/>
      <w:bookmarkEnd w:id="0"/>
      <w:r w:rsidDel="00000000" w:rsidR="00000000" w:rsidRPr="00000000">
        <w:rPr>
          <w:b w:val="1"/>
          <w:bCs w:val="1"/>
          <w:sz w:val="28"/>
          <w:szCs w:val="28"/>
          <w:rtl w:val="0"/>
        </w:rPr>
        <w:t xml:space="preserve">Job description for Shop Workers (February 2026)</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Job title: </w:t>
      </w:r>
      <w:r w:rsidDel="00000000" w:rsidR="00000000" w:rsidRPr="00000000">
        <w:rPr>
          <w:rtl w:val="0"/>
        </w:rPr>
        <w:t xml:space="preserve">Shop Worker</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Job location: </w:t>
      </w:r>
      <w:r w:rsidDel="00000000" w:rsidR="00000000" w:rsidRPr="00000000">
        <w:rPr>
          <w:rtl w:val="0"/>
        </w:rPr>
        <w:t xml:space="preserve">Unicorn Grocery, Albany Road, Chorlton</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Reports to: </w:t>
      </w:r>
      <w:r w:rsidDel="00000000" w:rsidR="00000000" w:rsidRPr="00000000">
        <w:rPr>
          <w:rtl w:val="0"/>
        </w:rPr>
        <w:t xml:space="preserve">Floorwalker and team supervisors; Personnel Team</w:t>
      </w:r>
    </w:p>
    <w:p w:rsidR="00000000" w:rsidDel="00000000" w:rsidP="00000000" w:rsidRDefault="00000000" w:rsidRPr="00000000" w14:paraId="00000005">
      <w:pPr>
        <w:pStyle w:val="Heading2"/>
        <w:keepNext w:val="0"/>
        <w:keepLines w:val="0"/>
        <w:spacing w:after="80" w:lineRule="auto"/>
        <w:rPr>
          <w:sz w:val="22"/>
          <w:szCs w:val="22"/>
        </w:rPr>
      </w:pPr>
      <w:bookmarkStart w:colFirst="0" w:colLast="0" w:name="_assti0etw22w" w:id="1"/>
      <w:bookmarkEnd w:id="1"/>
      <w:r w:rsidDel="00000000" w:rsidR="00000000" w:rsidRPr="00000000">
        <w:rPr>
          <w:b w:val="1"/>
          <w:bCs w:val="1"/>
          <w:sz w:val="22"/>
          <w:szCs w:val="22"/>
          <w:rtl w:val="0"/>
        </w:rPr>
        <w:t xml:space="preserve">Main Purpose: </w:t>
      </w:r>
      <w:r w:rsidDel="00000000" w:rsidR="00000000" w:rsidRPr="00000000">
        <w:rPr>
          <w:sz w:val="22"/>
          <w:szCs w:val="22"/>
          <w:rtl w:val="0"/>
        </w:rPr>
        <w:t xml:space="preserve">Assist the co-op with the efficient day-to-day running of the retail business</w:t>
      </w:r>
    </w:p>
    <w:p w:rsidR="00000000" w:rsidDel="00000000" w:rsidP="00000000" w:rsidRDefault="00000000" w:rsidRPr="00000000" w14:paraId="00000006">
      <w:pPr>
        <w:spacing w:before="280" w:line="276" w:lineRule="auto"/>
        <w:jc w:val="both"/>
        <w:rPr/>
      </w:pPr>
      <w:r w:rsidDel="00000000" w:rsidR="00000000" w:rsidRPr="00000000">
        <w:rPr>
          <w:b w:val="1"/>
          <w:bCs w:val="1"/>
          <w:rtl w:val="0"/>
        </w:rPr>
        <w:t xml:space="preserve">Main tasks &amp; requirements of the job:</w:t>
      </w:r>
      <w:r w:rsidDel="00000000" w:rsidR="00000000" w:rsidRPr="00000000">
        <w:rPr>
          <w:rtl w:val="0"/>
        </w:rPr>
        <w:t xml:space="preserve">  </w:t>
      </w:r>
    </w:p>
    <w:p w:rsidR="00000000" w:rsidDel="00000000" w:rsidP="00000000" w:rsidRDefault="00000000" w:rsidRPr="00000000" w14:paraId="00000007">
      <w:pPr>
        <w:spacing w:line="276" w:lineRule="auto"/>
        <w:jc w:val="both"/>
        <w:rPr/>
      </w:pPr>
      <w:r w:rsidDel="00000000" w:rsidR="00000000" w:rsidRPr="00000000">
        <w:rPr>
          <w:rtl w:val="0"/>
        </w:rPr>
      </w:r>
    </w:p>
    <w:p w:rsidR="00000000" w:rsidDel="00000000" w:rsidP="00000000" w:rsidRDefault="00000000" w:rsidRPr="00000000" w14:paraId="00000008">
      <w:pPr>
        <w:numPr>
          <w:ilvl w:val="0"/>
          <w:numId w:val="5"/>
        </w:numPr>
        <w:spacing w:after="200" w:line="240" w:lineRule="auto"/>
        <w:ind w:left="720" w:hanging="360"/>
        <w:jc w:val="both"/>
        <w:rPr>
          <w:rFonts w:ascii="Roboto" w:cs="Roboto" w:eastAsia="Roboto" w:hAnsi="Roboto"/>
        </w:rPr>
      </w:pPr>
      <w:r w:rsidDel="00000000" w:rsidR="00000000" w:rsidRPr="00000000">
        <w:rPr>
          <w:rtl w:val="0"/>
        </w:rPr>
        <w:t xml:space="preserve">Efficiently carry out a variety of shop floor tasks, including fresh food display &amp; handling,  till operation, packing dry foodstuffs, cleaning, and some warehouse work. </w:t>
      </w:r>
    </w:p>
    <w:p w:rsidR="00000000" w:rsidDel="00000000" w:rsidP="00000000" w:rsidRDefault="00000000" w:rsidRPr="00000000" w14:paraId="00000009">
      <w:pPr>
        <w:numPr>
          <w:ilvl w:val="0"/>
          <w:numId w:val="5"/>
        </w:numPr>
        <w:spacing w:after="200" w:line="240" w:lineRule="auto"/>
        <w:ind w:left="720" w:hanging="360"/>
        <w:jc w:val="both"/>
        <w:rPr/>
      </w:pPr>
      <w:r w:rsidDel="00000000" w:rsidR="00000000" w:rsidRPr="00000000">
        <w:rPr>
          <w:rtl w:val="0"/>
        </w:rPr>
        <w:t xml:space="preserve">To be physically capable of heavy and repetitive lifting, including reaching, bending, and with prolonged periods of being on your feet and working with exposure to lower temperatures in the cold store. </w:t>
      </w:r>
    </w:p>
    <w:p w:rsidR="00000000" w:rsidDel="00000000" w:rsidP="00000000" w:rsidRDefault="00000000" w:rsidRPr="00000000" w14:paraId="0000000A">
      <w:pPr>
        <w:numPr>
          <w:ilvl w:val="0"/>
          <w:numId w:val="5"/>
        </w:numPr>
        <w:spacing w:after="200" w:line="240" w:lineRule="auto"/>
        <w:ind w:left="720" w:hanging="360"/>
        <w:jc w:val="both"/>
        <w:rPr>
          <w:rFonts w:ascii="Roboto" w:cs="Roboto" w:eastAsia="Roboto" w:hAnsi="Roboto"/>
        </w:rPr>
      </w:pPr>
      <w:r w:rsidDel="00000000" w:rsidR="00000000" w:rsidRPr="00000000">
        <w:rPr>
          <w:rtl w:val="0"/>
        </w:rPr>
        <w:t xml:space="preserve">Provide excellent customer service; interacting with customers and the general public in a friendly, helpful and respectful manner. </w:t>
      </w:r>
    </w:p>
    <w:p w:rsidR="00000000" w:rsidDel="00000000" w:rsidP="00000000" w:rsidRDefault="00000000" w:rsidRPr="00000000" w14:paraId="0000000B">
      <w:pPr>
        <w:numPr>
          <w:ilvl w:val="0"/>
          <w:numId w:val="4"/>
        </w:numPr>
        <w:spacing w:after="200" w:line="240" w:lineRule="auto"/>
        <w:ind w:left="720" w:hanging="360"/>
        <w:jc w:val="both"/>
        <w:rPr/>
      </w:pPr>
      <w:r w:rsidDel="00000000" w:rsidR="00000000" w:rsidRPr="00000000">
        <w:rPr>
          <w:rtl w:val="0"/>
        </w:rPr>
        <w:t xml:space="preserve">Work cooperatively, respectfully and in a supportive manner with those also working within the organisation. This involves open, supportive and respectful communication and undertaking and proactivity seeking training where needed. </w:t>
      </w:r>
    </w:p>
    <w:p w:rsidR="00000000" w:rsidDel="00000000" w:rsidP="00000000" w:rsidRDefault="00000000" w:rsidRPr="00000000" w14:paraId="0000000C">
      <w:pPr>
        <w:numPr>
          <w:ilvl w:val="0"/>
          <w:numId w:val="4"/>
        </w:numPr>
        <w:spacing w:after="0" w:afterAutospacing="0" w:line="240" w:lineRule="auto"/>
        <w:ind w:left="720" w:hanging="360"/>
        <w:jc w:val="both"/>
        <w:rPr/>
      </w:pPr>
      <w:r w:rsidDel="00000000" w:rsidR="00000000" w:rsidRPr="00000000">
        <w:rPr>
          <w:rtl w:val="0"/>
        </w:rPr>
        <w:t xml:space="preserve">Uphold and apply Unicorn’s Principles of Purpose, Equal Opportunity Statement and Unicorn’s policies in all aspects of work</w:t>
      </w:r>
    </w:p>
    <w:p w:rsidR="00000000" w:rsidDel="00000000" w:rsidP="00000000" w:rsidRDefault="00000000" w:rsidRPr="00000000" w14:paraId="0000000D">
      <w:pPr>
        <w:numPr>
          <w:ilvl w:val="0"/>
          <w:numId w:val="4"/>
        </w:numPr>
        <w:spacing w:after="0" w:afterAutospacing="0" w:lineRule="auto"/>
        <w:ind w:left="720" w:hanging="360"/>
        <w:rPr/>
      </w:pPr>
      <w:r w:rsidDel="00000000" w:rsidR="00000000" w:rsidRPr="00000000">
        <w:rPr>
          <w:rtl w:val="0"/>
        </w:rPr>
        <w:t xml:space="preserve">To adhere to the health and safety and hygiene procedures of Unicorn.</w:t>
      </w:r>
    </w:p>
    <w:p w:rsidR="00000000" w:rsidDel="00000000" w:rsidP="00000000" w:rsidRDefault="00000000" w:rsidRPr="00000000" w14:paraId="0000000E">
      <w:pPr>
        <w:numPr>
          <w:ilvl w:val="0"/>
          <w:numId w:val="4"/>
        </w:numPr>
        <w:spacing w:after="0" w:afterAutospacing="0" w:lineRule="auto"/>
        <w:ind w:left="720" w:hanging="360"/>
        <w:rPr/>
      </w:pPr>
      <w:r w:rsidDel="00000000" w:rsidR="00000000" w:rsidRPr="00000000">
        <w:rPr>
          <w:rtl w:val="0"/>
        </w:rPr>
        <w:t xml:space="preserve">To work effectively to contribute to a satisfactory production rate within the dry food packing room.</w:t>
      </w:r>
    </w:p>
    <w:p w:rsidR="00000000" w:rsidDel="00000000" w:rsidP="00000000" w:rsidRDefault="00000000" w:rsidRPr="00000000" w14:paraId="0000000F">
      <w:pPr>
        <w:numPr>
          <w:ilvl w:val="0"/>
          <w:numId w:val="4"/>
        </w:numPr>
        <w:spacing w:after="240" w:lineRule="auto"/>
        <w:ind w:left="720" w:hanging="360"/>
        <w:rPr/>
      </w:pPr>
      <w:r w:rsidDel="00000000" w:rsidR="00000000" w:rsidRPr="00000000">
        <w:rPr>
          <w:rtl w:val="0"/>
        </w:rPr>
        <w:t xml:space="preserve">Following any reasonable instruction given by a Member of the co-operative</w:t>
      </w:r>
    </w:p>
    <w:p w:rsidR="00000000" w:rsidDel="00000000" w:rsidP="00000000" w:rsidRDefault="00000000" w:rsidRPr="00000000" w14:paraId="00000010">
      <w:pPr>
        <w:spacing w:after="280" w:before="280" w:line="276" w:lineRule="auto"/>
        <w:rPr/>
      </w:pPr>
      <w:r w:rsidDel="00000000" w:rsidR="00000000" w:rsidRPr="00000000">
        <w:rPr>
          <w:b w:val="1"/>
          <w:bCs w:val="1"/>
          <w:rtl w:val="0"/>
        </w:rPr>
        <w:t xml:space="preserve">P</w:t>
      </w:r>
      <w:r w:rsidDel="00000000" w:rsidR="00000000" w:rsidRPr="00000000">
        <w:rPr>
          <w:b w:val="1"/>
          <w:bCs w:val="1"/>
          <w:rtl w:val="0"/>
        </w:rPr>
        <w:t xml:space="preserve">ersonal skills &amp; abilities:</w:t>
      </w:r>
      <w:r w:rsidDel="00000000" w:rsidR="00000000" w:rsidRPr="00000000">
        <w:rPr>
          <w:rtl w:val="0"/>
        </w:rPr>
        <w:t xml:space="preserve"> </w:t>
      </w:r>
    </w:p>
    <w:p w:rsidR="00000000" w:rsidDel="00000000" w:rsidP="00000000" w:rsidRDefault="00000000" w:rsidRPr="00000000" w14:paraId="00000011">
      <w:pPr>
        <w:numPr>
          <w:ilvl w:val="0"/>
          <w:numId w:val="2"/>
        </w:numPr>
        <w:spacing w:before="200" w:line="276" w:lineRule="auto"/>
        <w:ind w:left="720" w:hanging="360"/>
        <w:rPr>
          <w:rFonts w:ascii="Roboto" w:cs="Roboto" w:eastAsia="Roboto" w:hAnsi="Roboto"/>
        </w:rPr>
      </w:pPr>
      <w:r w:rsidDel="00000000" w:rsidR="00000000" w:rsidRPr="00000000">
        <w:rPr>
          <w:b w:val="1"/>
          <w:bCs w:val="1"/>
          <w:rtl w:val="0"/>
        </w:rPr>
        <w:t xml:space="preserve">Versatility &amp; flexibility:</w:t>
      </w:r>
      <w:r w:rsidDel="00000000" w:rsidR="00000000" w:rsidRPr="00000000">
        <w:rPr>
          <w:rtl w:val="0"/>
        </w:rPr>
        <w:t xml:space="preserve"> the ability to work effectively on a range of manual shop floor tasks (sometimes switching between them at short notice)</w:t>
      </w:r>
    </w:p>
    <w:p w:rsidR="00000000" w:rsidDel="00000000" w:rsidP="00000000" w:rsidRDefault="00000000" w:rsidRPr="00000000" w14:paraId="00000012">
      <w:pPr>
        <w:numPr>
          <w:ilvl w:val="0"/>
          <w:numId w:val="2"/>
        </w:numPr>
        <w:spacing w:before="200" w:line="276" w:lineRule="auto"/>
        <w:ind w:left="720" w:hanging="360"/>
        <w:rPr>
          <w:rFonts w:ascii="Roboto" w:cs="Roboto" w:eastAsia="Roboto" w:hAnsi="Roboto"/>
        </w:rPr>
      </w:pPr>
      <w:r w:rsidDel="00000000" w:rsidR="00000000" w:rsidRPr="00000000">
        <w:rPr>
          <w:b w:val="1"/>
          <w:bCs w:val="1"/>
          <w:rtl w:val="0"/>
        </w:rPr>
        <w:t xml:space="preserve">Co-operation:</w:t>
      </w:r>
      <w:r w:rsidDel="00000000" w:rsidR="00000000" w:rsidRPr="00000000">
        <w:rPr>
          <w:rtl w:val="0"/>
        </w:rPr>
        <w:t xml:space="preserve"> the ability to collaborate with colleagues, compromise where needed</w:t>
      </w:r>
    </w:p>
    <w:p w:rsidR="00000000" w:rsidDel="00000000" w:rsidP="00000000" w:rsidRDefault="00000000" w:rsidRPr="00000000" w14:paraId="00000013">
      <w:pPr>
        <w:numPr>
          <w:ilvl w:val="0"/>
          <w:numId w:val="2"/>
        </w:numPr>
        <w:spacing w:before="200" w:line="276" w:lineRule="auto"/>
        <w:ind w:left="720" w:hanging="360"/>
        <w:rPr>
          <w:rFonts w:ascii="Roboto" w:cs="Roboto" w:eastAsia="Roboto" w:hAnsi="Roboto"/>
        </w:rPr>
      </w:pPr>
      <w:r w:rsidDel="00000000" w:rsidR="00000000" w:rsidRPr="00000000">
        <w:rPr>
          <w:b w:val="1"/>
          <w:bCs w:val="1"/>
          <w:rtl w:val="0"/>
        </w:rPr>
        <w:t xml:space="preserve">Self-management;</w:t>
      </w:r>
      <w:r w:rsidDel="00000000" w:rsidR="00000000" w:rsidRPr="00000000">
        <w:rPr>
          <w:rtl w:val="0"/>
        </w:rPr>
        <w:t xml:space="preserve"> the ability to effectively manage a workload and complete tasks, have excellent organisational skills and a good eye for detail. Be able to work to an agreed timescale even when working under pressure.  </w:t>
      </w:r>
    </w:p>
    <w:p w:rsidR="00000000" w:rsidDel="00000000" w:rsidP="00000000" w:rsidRDefault="00000000" w:rsidRPr="00000000" w14:paraId="00000014">
      <w:pPr>
        <w:numPr>
          <w:ilvl w:val="0"/>
          <w:numId w:val="2"/>
        </w:numPr>
        <w:spacing w:before="200" w:line="276" w:lineRule="auto"/>
        <w:ind w:left="720" w:hanging="360"/>
        <w:rPr/>
      </w:pPr>
      <w:r w:rsidDel="00000000" w:rsidR="00000000" w:rsidRPr="00000000">
        <w:rPr>
          <w:b w:val="1"/>
          <w:bCs w:val="1"/>
          <w:rtl w:val="0"/>
        </w:rPr>
        <w:t xml:space="preserve">Communication: </w:t>
      </w:r>
      <w:r w:rsidDel="00000000" w:rsidR="00000000" w:rsidRPr="00000000">
        <w:rPr>
          <w:rtl w:val="0"/>
        </w:rPr>
        <w:t xml:space="preserve">the ability to communicate openly, effectively and respectfully with a wide range of people</w:t>
      </w:r>
    </w:p>
    <w:p w:rsidR="00000000" w:rsidDel="00000000" w:rsidP="00000000" w:rsidRDefault="00000000" w:rsidRPr="00000000" w14:paraId="00000015">
      <w:pPr>
        <w:numPr>
          <w:ilvl w:val="0"/>
          <w:numId w:val="2"/>
        </w:numPr>
        <w:spacing w:before="200" w:line="276" w:lineRule="auto"/>
        <w:ind w:left="720" w:hanging="360"/>
        <w:rPr/>
      </w:pPr>
      <w:r w:rsidDel="00000000" w:rsidR="00000000" w:rsidRPr="00000000">
        <w:rPr>
          <w:b w:val="1"/>
          <w:bCs w:val="1"/>
          <w:rtl w:val="0"/>
        </w:rPr>
        <w:t xml:space="preserve">Numbers:</w:t>
      </w:r>
      <w:r w:rsidDel="00000000" w:rsidR="00000000" w:rsidRPr="00000000">
        <w:rPr>
          <w:rtl w:val="0"/>
        </w:rPr>
        <w:t xml:space="preserve"> the ability to effectively handle cash, check off deliveries.</w:t>
      </w:r>
    </w:p>
    <w:p w:rsidR="00000000" w:rsidDel="00000000" w:rsidP="00000000" w:rsidRDefault="00000000" w:rsidRPr="00000000" w14:paraId="00000016">
      <w:pPr>
        <w:numPr>
          <w:ilvl w:val="0"/>
          <w:numId w:val="2"/>
        </w:numPr>
        <w:spacing w:before="200" w:line="240" w:lineRule="auto"/>
        <w:ind w:left="720" w:hanging="360"/>
        <w:jc w:val="both"/>
        <w:rPr/>
      </w:pPr>
      <w:r w:rsidDel="00000000" w:rsidR="00000000" w:rsidRPr="00000000">
        <w:rPr>
          <w:rtl w:val="0"/>
        </w:rPr>
        <w:t xml:space="preserve">An interest in </w:t>
      </w:r>
      <w:r w:rsidDel="00000000" w:rsidR="00000000" w:rsidRPr="00000000">
        <w:rPr>
          <w:b w:val="1"/>
          <w:bCs w:val="1"/>
          <w:rtl w:val="0"/>
        </w:rPr>
        <w:t xml:space="preserve">wholefood grocery</w:t>
      </w:r>
      <w:r w:rsidDel="00000000" w:rsidR="00000000" w:rsidRPr="00000000">
        <w:rPr>
          <w:rtl w:val="0"/>
        </w:rPr>
        <w:t xml:space="preserve">.</w:t>
      </w:r>
    </w:p>
    <w:p w:rsidR="00000000" w:rsidDel="00000000" w:rsidP="00000000" w:rsidRDefault="00000000" w:rsidRPr="00000000" w14:paraId="00000017">
      <w:pPr>
        <w:numPr>
          <w:ilvl w:val="0"/>
          <w:numId w:val="2"/>
        </w:numPr>
        <w:spacing w:before="200" w:line="240" w:lineRule="auto"/>
        <w:ind w:left="720" w:hanging="360"/>
        <w:jc w:val="both"/>
        <w:rPr/>
      </w:pPr>
      <w:r w:rsidDel="00000000" w:rsidR="00000000" w:rsidRPr="00000000">
        <w:rPr>
          <w:rtl w:val="0"/>
        </w:rPr>
        <w:t xml:space="preserve">An understanding of </w:t>
      </w:r>
      <w:r w:rsidDel="00000000" w:rsidR="00000000" w:rsidRPr="00000000">
        <w:rPr>
          <w:b w:val="1"/>
          <w:bCs w:val="1"/>
          <w:rtl w:val="0"/>
        </w:rPr>
        <w:t xml:space="preserve">Unicorn’s values </w:t>
      </w:r>
      <w:r w:rsidDel="00000000" w:rsidR="00000000" w:rsidRPr="00000000">
        <w:rPr>
          <w:rtl w:val="0"/>
        </w:rPr>
        <w:t xml:space="preserve">(our Principles of Purpose and Equal Opportunity Statement), and the desire to actively help create an </w:t>
      </w:r>
      <w:r w:rsidDel="00000000" w:rsidR="00000000" w:rsidRPr="00000000">
        <w:rPr>
          <w:b w:val="1"/>
          <w:bCs w:val="1"/>
          <w:rtl w:val="0"/>
        </w:rPr>
        <w:t xml:space="preserve">inclusive working environment</w:t>
      </w:r>
      <w:r w:rsidDel="00000000" w:rsidR="00000000" w:rsidRPr="00000000">
        <w:rPr>
          <w:rtl w:val="0"/>
        </w:rPr>
        <w:t xml:space="preserve">.</w:t>
      </w:r>
    </w:p>
    <w:p w:rsidR="00000000" w:rsidDel="00000000" w:rsidP="00000000" w:rsidRDefault="00000000" w:rsidRPr="00000000" w14:paraId="00000018">
      <w:pPr>
        <w:spacing w:after="240" w:lineRule="auto"/>
        <w:ind w:left="720" w:firstLine="0"/>
        <w:rPr>
          <w:b w:val="1"/>
          <w:bCs w:val="1"/>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role will have a main focus on working with the Fruit and Veg team.</w:t>
      </w:r>
      <w:r w:rsidDel="00000000" w:rsidR="00000000" w:rsidRPr="00000000">
        <w:rPr>
          <w:rtl w:val="0"/>
        </w:rPr>
        <w:t xml:space="preserve"> T</w:t>
      </w:r>
      <w:r w:rsidDel="00000000" w:rsidR="00000000" w:rsidRPr="00000000">
        <w:rPr>
          <w:rtl w:val="0"/>
        </w:rPr>
        <w:t xml:space="preserve">he  Team’s aim is to provide and promote fresh, organic, good value fruit &amp; veg, sourced as locally as possible, and to maintain profitability in line with Unicorn’s commercial strategy.  </w:t>
        <w:br w:type="textWrapping"/>
      </w:r>
    </w:p>
    <w:p w:rsidR="00000000" w:rsidDel="00000000" w:rsidP="00000000" w:rsidRDefault="00000000" w:rsidRPr="00000000" w14:paraId="0000001A">
      <w:pPr>
        <w:rPr/>
      </w:pPr>
      <w:r w:rsidDel="00000000" w:rsidR="00000000" w:rsidRPr="00000000">
        <w:rPr>
          <w:rtl w:val="0"/>
        </w:rPr>
        <w:t xml:space="preserve">Although there are some specialised roles within the team that take on this aim more literally, everyone working on Fruit and Veg is expected to contribute to its fulfilment by carrying out the responsibilities listed below.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Unicorn’s co-operative structure determines that there is a strong emphasis on teamwork and being able to follow instructions given by members.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main responsibilities for the Fruit and Veg work are:</w:t>
      </w:r>
    </w:p>
    <w:p w:rsidR="00000000" w:rsidDel="00000000" w:rsidP="00000000" w:rsidRDefault="00000000" w:rsidRPr="00000000" w14:paraId="0000001F">
      <w:pPr>
        <w:rPr>
          <w:highlight w:val="white"/>
        </w:rPr>
      </w:pPr>
      <w:r w:rsidDel="00000000" w:rsidR="00000000" w:rsidRPr="00000000">
        <w:rPr>
          <w:rtl w:val="0"/>
        </w:rPr>
      </w:r>
    </w:p>
    <w:p w:rsidR="00000000" w:rsidDel="00000000" w:rsidP="00000000" w:rsidRDefault="00000000" w:rsidRPr="00000000" w14:paraId="00000020">
      <w:pPr>
        <w:numPr>
          <w:ilvl w:val="0"/>
          <w:numId w:val="1"/>
        </w:numPr>
        <w:ind w:left="720" w:hanging="360"/>
        <w:rPr/>
      </w:pPr>
      <w:r w:rsidDel="00000000" w:rsidR="00000000" w:rsidRPr="00000000">
        <w:rPr>
          <w:highlight w:val="white"/>
          <w:rtl w:val="0"/>
        </w:rPr>
        <w:t xml:space="preserve">Managing the display through merchandising: displaying the goods attractively and keeping the displays fully stocked.</w:t>
      </w:r>
      <w:r w:rsidDel="00000000" w:rsidR="00000000" w:rsidRPr="00000000">
        <w:rPr>
          <w:highlight w:val="green"/>
          <w:rtl w:val="0"/>
        </w:rPr>
        <w:br w:type="textWrapping"/>
      </w:r>
    </w:p>
    <w:p w:rsidR="00000000" w:rsidDel="00000000" w:rsidP="00000000" w:rsidRDefault="00000000" w:rsidRPr="00000000" w14:paraId="00000021">
      <w:pPr>
        <w:numPr>
          <w:ilvl w:val="0"/>
          <w:numId w:val="1"/>
        </w:numPr>
        <w:ind w:left="720" w:hanging="360"/>
        <w:rPr/>
      </w:pPr>
      <w:r w:rsidDel="00000000" w:rsidR="00000000" w:rsidRPr="00000000">
        <w:rPr>
          <w:rtl w:val="0"/>
        </w:rPr>
        <w:t xml:space="preserve">Checking all the produce on the shopfloor, making sure that it is fresh, and dealing with anything that is not of a good quality.</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7"/>
        </w:numPr>
        <w:ind w:left="720" w:hanging="360"/>
        <w:rPr/>
      </w:pPr>
      <w:r w:rsidDel="00000000" w:rsidR="00000000" w:rsidRPr="00000000">
        <w:rPr>
          <w:rtl w:val="0"/>
        </w:rPr>
        <w:t xml:space="preserve">Making sure produce is accurately priced.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9"/>
        </w:numPr>
        <w:ind w:left="720" w:hanging="360"/>
        <w:rPr/>
      </w:pPr>
      <w:r w:rsidDel="00000000" w:rsidR="00000000" w:rsidRPr="00000000">
        <w:rPr>
          <w:rtl w:val="0"/>
        </w:rPr>
        <w:t xml:space="preserve">Confident in communication with team members, able to give accurate handovers at shift change on produce.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10"/>
        </w:numPr>
        <w:ind w:left="720" w:hanging="360"/>
        <w:rPr/>
      </w:pPr>
      <w:r w:rsidDel="00000000" w:rsidR="00000000" w:rsidRPr="00000000">
        <w:rPr>
          <w:rtl w:val="0"/>
        </w:rPr>
        <w:t xml:space="preserve">Giving advice to customers, for example on seasonality, provenance, and how produce can be prepared and served.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6"/>
        </w:numPr>
        <w:ind w:left="720" w:hanging="360"/>
        <w:rPr/>
      </w:pPr>
      <w:r w:rsidDel="00000000" w:rsidR="00000000" w:rsidRPr="00000000">
        <w:rPr>
          <w:rtl w:val="0"/>
        </w:rPr>
        <w:t xml:space="preserve">Assisting Fruit and Veg team members with the management of deliveries and the storage of produce if requested.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8"/>
        </w:numPr>
        <w:ind w:left="720" w:hanging="360"/>
        <w:rPr/>
      </w:pPr>
      <w:r w:rsidDel="00000000" w:rsidR="00000000" w:rsidRPr="00000000">
        <w:rPr>
          <w:rtl w:val="0"/>
        </w:rPr>
        <w:t xml:space="preserve">Working at a fast pace and maintaining a clean and tidy work environment both on the shop floor and in the back.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3"/>
        </w:numPr>
        <w:ind w:left="720" w:hanging="360"/>
        <w:rPr/>
      </w:pPr>
      <w:r w:rsidDel="00000000" w:rsidR="00000000" w:rsidRPr="00000000">
        <w:rPr>
          <w:rtl w:val="0"/>
        </w:rPr>
        <w:t xml:space="preserve">Communicating relevant information, such as quality and customer feedback to team members.</w:t>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numPr>
          <w:ilvl w:val="0"/>
          <w:numId w:val="11"/>
        </w:numPr>
        <w:ind w:left="720" w:hanging="360"/>
        <w:jc w:val="both"/>
        <w:rPr/>
      </w:pPr>
      <w:r w:rsidDel="00000000" w:rsidR="00000000" w:rsidRPr="00000000">
        <w:rPr>
          <w:rtl w:val="0"/>
        </w:rPr>
        <w:t xml:space="preserve">Reading the fortnightly newsletter.</w:t>
      </w:r>
    </w:p>
    <w:p w:rsidR="00000000" w:rsidDel="00000000" w:rsidP="00000000" w:rsidRDefault="00000000" w:rsidRPr="00000000" w14:paraId="00000030">
      <w:pPr>
        <w:spacing w:after="160" w:line="256.7994545454545" w:lineRule="auto"/>
        <w:rPr>
          <w:color w:val="888888"/>
          <w:highlight w:val="white"/>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6834" w:w="11909" w:orient="portrait"/>
      <w:pgMar w:bottom="1108.1102362204729" w:top="850.393700787401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708.6614173228347" w:hanging="141.73228346456722"/>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